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22B3" w14:textId="0F2BA6C3" w:rsidR="3CA8CAEC" w:rsidRPr="00836DFA" w:rsidRDefault="3CA8CAEC" w:rsidP="710D70F3">
      <w:pPr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836DFA">
        <w:rPr>
          <w:rFonts w:ascii="Open Sans" w:eastAsia="Open Sans" w:hAnsi="Open Sans" w:cs="Open Sans"/>
          <w:b/>
          <w:bCs/>
          <w:sz w:val="20"/>
          <w:szCs w:val="20"/>
        </w:rPr>
        <w:t xml:space="preserve">COVID-19 NOTIFICATION </w:t>
      </w:r>
    </w:p>
    <w:p w14:paraId="38857E44" w14:textId="30D9BE79" w:rsidR="3CA8CAEC" w:rsidRPr="00836DFA" w:rsidRDefault="3CA8CAEC">
      <w:pPr>
        <w:rPr>
          <w:rFonts w:ascii="Open Sans" w:hAnsi="Open Sans" w:cs="Open Sans"/>
          <w:sz w:val="20"/>
          <w:szCs w:val="20"/>
        </w:rPr>
      </w:pPr>
    </w:p>
    <w:p w14:paraId="768339C3" w14:textId="735DC619" w:rsidR="3CA8CAEC" w:rsidRPr="00783586" w:rsidRDefault="3CA8CAEC">
      <w:pPr>
        <w:rPr>
          <w:rFonts w:ascii="Open Sans" w:hAnsi="Open Sans" w:cs="Open Sans"/>
          <w:sz w:val="22"/>
          <w:szCs w:val="22"/>
        </w:rPr>
      </w:pPr>
      <w:r w:rsidRPr="00783586">
        <w:rPr>
          <w:rFonts w:ascii="Open Sans" w:eastAsia="Open Sans" w:hAnsi="Open Sans" w:cs="Open Sans"/>
          <w:sz w:val="22"/>
          <w:szCs w:val="22"/>
        </w:rPr>
        <w:t>We learned that a person who tested positive for COVID-19 spent time in [</w:t>
      </w:r>
      <w:r w:rsidR="00783586" w:rsidRPr="00783586">
        <w:rPr>
          <w:rFonts w:ascii="Open Sans" w:eastAsia="Open Sans" w:hAnsi="Open Sans" w:cs="Open Sans"/>
          <w:sz w:val="22"/>
          <w:szCs w:val="22"/>
          <w:highlight w:val="yellow"/>
        </w:rPr>
        <w:t>building/room#</w:t>
      </w:r>
      <w:r w:rsidR="001034D1">
        <w:rPr>
          <w:rFonts w:ascii="Open Sans" w:eastAsia="Open Sans" w:hAnsi="Open Sans" w:cs="Open Sans"/>
          <w:sz w:val="22"/>
          <w:szCs w:val="22"/>
          <w:highlight w:val="yellow"/>
        </w:rPr>
        <w:t>]</w:t>
      </w:r>
      <w:r w:rsidR="00783586" w:rsidRPr="00783586">
        <w:rPr>
          <w:rFonts w:ascii="Open Sans" w:eastAsia="Open Sans" w:hAnsi="Open Sans" w:cs="Open Sans"/>
          <w:sz w:val="22"/>
          <w:szCs w:val="22"/>
          <w:highlight w:val="yellow"/>
        </w:rPr>
        <w:t xml:space="preserve"> </w:t>
      </w:r>
      <w:r w:rsidRPr="00783586">
        <w:rPr>
          <w:rFonts w:ascii="Open Sans" w:eastAsia="Open Sans" w:hAnsi="Open Sans" w:cs="Open Sans"/>
          <w:sz w:val="22"/>
          <w:szCs w:val="22"/>
        </w:rPr>
        <w:t>on [</w:t>
      </w:r>
      <w:r w:rsidRPr="00783586">
        <w:rPr>
          <w:rFonts w:ascii="Open Sans" w:eastAsia="Open Sans" w:hAnsi="Open Sans" w:cs="Open Sans"/>
          <w:sz w:val="22"/>
          <w:szCs w:val="22"/>
          <w:highlight w:val="yellow"/>
        </w:rPr>
        <w:t>DATE(S)]</w:t>
      </w:r>
      <w:r w:rsidRPr="00783586">
        <w:rPr>
          <w:rFonts w:ascii="Open Sans" w:eastAsia="Open Sans" w:hAnsi="Open Sans" w:cs="Open Sans"/>
          <w:sz w:val="22"/>
          <w:szCs w:val="22"/>
        </w:rPr>
        <w:t xml:space="preserve"> when they may have been infectious to others. The person who tested positive is recovering at home and we wish them well.</w:t>
      </w:r>
    </w:p>
    <w:p w14:paraId="10938931" w14:textId="480BF368" w:rsidR="3CA8CAEC" w:rsidRPr="00783586" w:rsidRDefault="3CA8CAEC">
      <w:pPr>
        <w:rPr>
          <w:rFonts w:ascii="Open Sans" w:hAnsi="Open Sans" w:cs="Open Sans"/>
          <w:sz w:val="22"/>
          <w:szCs w:val="22"/>
        </w:rPr>
      </w:pPr>
      <w:r w:rsidRPr="00783586">
        <w:rPr>
          <w:rFonts w:ascii="Open Sans" w:eastAsia="Open Sans" w:hAnsi="Open Sans" w:cs="Open Sans"/>
          <w:sz w:val="22"/>
          <w:szCs w:val="22"/>
        </w:rPr>
        <w:t xml:space="preserve"> </w:t>
      </w:r>
    </w:p>
    <w:p w14:paraId="7C66FE30" w14:textId="5912C367" w:rsidR="00877735" w:rsidRPr="00783586" w:rsidRDefault="3CA8CAEC" w:rsidP="325D99CB">
      <w:pPr>
        <w:pStyle w:val="ListParagraph"/>
        <w:numPr>
          <w:ilvl w:val="0"/>
          <w:numId w:val="14"/>
        </w:numPr>
        <w:ind w:left="360"/>
        <w:rPr>
          <w:rFonts w:eastAsia="Open Sans" w:cs="Open Sans"/>
        </w:rPr>
      </w:pPr>
      <w:r w:rsidRPr="7044B128">
        <w:rPr>
          <w:rFonts w:eastAsia="Open Sans" w:cs="Open Sans"/>
        </w:rPr>
        <w:t>Individuals identified as “</w:t>
      </w:r>
      <w:hyperlink r:id="rId11" w:anchor="contact">
        <w:r w:rsidRPr="7044B128">
          <w:rPr>
            <w:rStyle w:val="Hyperlink"/>
            <w:rFonts w:eastAsia="Open Sans" w:cs="Open Sans"/>
          </w:rPr>
          <w:t>close contact</w:t>
        </w:r>
      </w:hyperlink>
      <w:r w:rsidR="00BE3801" w:rsidRPr="7044B128">
        <w:rPr>
          <w:rStyle w:val="Hyperlink"/>
          <w:rFonts w:eastAsia="Open Sans" w:cs="Open Sans"/>
        </w:rPr>
        <w:t>s</w:t>
      </w:r>
      <w:r w:rsidRPr="7044B128">
        <w:rPr>
          <w:rFonts w:eastAsia="Open Sans" w:cs="Open Sans"/>
        </w:rPr>
        <w:t xml:space="preserve">” with the person who tested positive are </w:t>
      </w:r>
      <w:r w:rsidR="00877735" w:rsidRPr="7044B128">
        <w:rPr>
          <w:rFonts w:eastAsia="Open Sans" w:cs="Open Sans"/>
        </w:rPr>
        <w:t xml:space="preserve">notified by </w:t>
      </w:r>
      <w:r w:rsidRPr="7044B128">
        <w:rPr>
          <w:rFonts w:eastAsia="Open Sans" w:cs="Open Sans"/>
        </w:rPr>
        <w:t>the University’s contact tracing team</w:t>
      </w:r>
      <w:r w:rsidR="00504E27" w:rsidRPr="7044B128">
        <w:rPr>
          <w:rFonts w:eastAsia="Open Sans" w:cs="Open Sans"/>
        </w:rPr>
        <w:t xml:space="preserve">. They </w:t>
      </w:r>
      <w:r w:rsidR="34626659" w:rsidRPr="7044B128">
        <w:rPr>
          <w:rFonts w:eastAsia="Open Sans" w:cs="Open Sans"/>
        </w:rPr>
        <w:t>provide</w:t>
      </w:r>
      <w:r w:rsidRPr="7044B128">
        <w:rPr>
          <w:rFonts w:eastAsia="Open Sans" w:cs="Open Sans"/>
        </w:rPr>
        <w:t xml:space="preserve"> instructions for getting tested, monitoring for symptoms, and </w:t>
      </w:r>
      <w:r w:rsidR="001D1090" w:rsidRPr="7044B128">
        <w:rPr>
          <w:rFonts w:eastAsia="Open Sans" w:cs="Open Sans"/>
        </w:rPr>
        <w:t xml:space="preserve">masking. </w:t>
      </w:r>
      <w:r w:rsidRPr="7044B128">
        <w:rPr>
          <w:rFonts w:eastAsia="Open Sans" w:cs="Open Sans"/>
        </w:rPr>
        <w:t xml:space="preserve"> </w:t>
      </w:r>
      <w:r w:rsidR="00504E27" w:rsidRPr="7044B128">
        <w:rPr>
          <w:rFonts w:eastAsia="Open Sans" w:cs="Open Sans"/>
        </w:rPr>
        <w:t>“</w:t>
      </w:r>
      <w:r w:rsidRPr="7044B128">
        <w:rPr>
          <w:rFonts w:eastAsia="Open Sans" w:cs="Open Sans"/>
        </w:rPr>
        <w:t>Close contact</w:t>
      </w:r>
      <w:r w:rsidR="00504E27" w:rsidRPr="7044B128">
        <w:rPr>
          <w:rFonts w:eastAsia="Open Sans" w:cs="Open Sans"/>
        </w:rPr>
        <w:t>”</w:t>
      </w:r>
      <w:r w:rsidRPr="7044B128">
        <w:rPr>
          <w:rFonts w:eastAsia="Open Sans" w:cs="Open Sans"/>
        </w:rPr>
        <w:t xml:space="preserve"> is defined as being within six feet for at least 15 minutes cumulatively during a 24-hour period.</w:t>
      </w:r>
      <w:r w:rsidR="00FF5AB1" w:rsidRPr="7044B128">
        <w:rPr>
          <w:rFonts w:eastAsia="Open Sans" w:cs="Open Sans"/>
        </w:rPr>
        <w:t xml:space="preserve"> </w:t>
      </w:r>
    </w:p>
    <w:p w14:paraId="776D91B1" w14:textId="6EFB981D" w:rsidR="00877735" w:rsidRPr="00783586" w:rsidRDefault="001D1090" w:rsidP="00BC79A3">
      <w:pPr>
        <w:pStyle w:val="ListParagraph"/>
        <w:numPr>
          <w:ilvl w:val="0"/>
          <w:numId w:val="14"/>
        </w:numPr>
        <w:ind w:left="360"/>
        <w:rPr>
          <w:rFonts w:eastAsia="Open Sans" w:cs="Open Sans"/>
          <w:szCs w:val="22"/>
        </w:rPr>
      </w:pPr>
      <w:r>
        <w:rPr>
          <w:rFonts w:eastAsia="Open Sans" w:cs="Open Sans"/>
          <w:szCs w:val="22"/>
        </w:rPr>
        <w:t>I</w:t>
      </w:r>
      <w:r w:rsidR="00FF5AB1" w:rsidRPr="00783586">
        <w:rPr>
          <w:rFonts w:eastAsia="Open Sans" w:cs="Open Sans"/>
          <w:szCs w:val="22"/>
        </w:rPr>
        <w:t>solation is only required for close contacts</w:t>
      </w:r>
      <w:r>
        <w:rPr>
          <w:rFonts w:eastAsia="Open Sans" w:cs="Open Sans"/>
          <w:szCs w:val="22"/>
        </w:rPr>
        <w:t xml:space="preserve"> </w:t>
      </w:r>
      <w:r w:rsidR="00FF5AB1" w:rsidRPr="00783586">
        <w:rPr>
          <w:rFonts w:eastAsia="Open Sans" w:cs="Open Sans"/>
          <w:szCs w:val="22"/>
        </w:rPr>
        <w:t xml:space="preserve">who develop symptoms regardless of their vaccination status.  </w:t>
      </w:r>
    </w:p>
    <w:p w14:paraId="77332AC1" w14:textId="047AAE46" w:rsidR="00877735" w:rsidRPr="00783586" w:rsidRDefault="3CA8CAEC" w:rsidP="325D99CB">
      <w:pPr>
        <w:pStyle w:val="ListParagraph"/>
        <w:numPr>
          <w:ilvl w:val="0"/>
          <w:numId w:val="14"/>
        </w:numPr>
        <w:ind w:left="360"/>
        <w:rPr>
          <w:rFonts w:eastAsia="Open Sans" w:cs="Open Sans"/>
        </w:rPr>
      </w:pPr>
      <w:r w:rsidRPr="7044B128">
        <w:rPr>
          <w:rFonts w:eastAsia="Open Sans" w:cs="Open Sans"/>
          <w:b/>
          <w:bCs/>
        </w:rPr>
        <w:t>I</w:t>
      </w:r>
      <w:r w:rsidR="1340F140" w:rsidRPr="7044B128">
        <w:rPr>
          <w:rFonts w:eastAsia="Open Sans" w:cs="Open Sans"/>
          <w:b/>
          <w:bCs/>
        </w:rPr>
        <w:t>f you have not been notified by the contact tracing team,</w:t>
      </w:r>
      <w:r w:rsidRPr="7044B128">
        <w:rPr>
          <w:rFonts w:eastAsia="Open Sans" w:cs="Open Sans"/>
          <w:b/>
          <w:bCs/>
        </w:rPr>
        <w:t xml:space="preserve"> you have not been identified as a close contact</w:t>
      </w:r>
      <w:r w:rsidRPr="7044B128">
        <w:rPr>
          <w:rFonts w:eastAsia="Open Sans" w:cs="Open Sans"/>
        </w:rPr>
        <w:t xml:space="preserve">. </w:t>
      </w:r>
      <w:r w:rsidR="00673462" w:rsidRPr="7044B128">
        <w:rPr>
          <w:rFonts w:eastAsia="Open Sans" w:cs="Open Sans"/>
        </w:rPr>
        <w:t xml:space="preserve">If you are unsure or have concerns about your possible exposure, you can </w:t>
      </w:r>
      <w:hyperlink r:id="rId12">
        <w:r w:rsidR="00673462" w:rsidRPr="7044B128">
          <w:rPr>
            <w:rStyle w:val="Hyperlink"/>
            <w:rFonts w:eastAsia="Open Sans" w:cs="Open Sans"/>
          </w:rPr>
          <w:t>get tested</w:t>
        </w:r>
      </w:hyperlink>
      <w:r w:rsidR="00673462" w:rsidRPr="7044B128">
        <w:rPr>
          <w:rFonts w:eastAsia="Open Sans" w:cs="Open Sans"/>
        </w:rPr>
        <w:t xml:space="preserve"> and </w:t>
      </w:r>
      <w:r w:rsidR="00B7725F" w:rsidRPr="7044B128">
        <w:rPr>
          <w:rFonts w:eastAsia="Open Sans" w:cs="Open Sans"/>
        </w:rPr>
        <w:t xml:space="preserve">be even more diligent about </w:t>
      </w:r>
      <w:r w:rsidR="00673462" w:rsidRPr="7044B128">
        <w:rPr>
          <w:rFonts w:eastAsia="Open Sans" w:cs="Open Sans"/>
        </w:rPr>
        <w:t>monitor</w:t>
      </w:r>
      <w:r w:rsidR="00B7725F" w:rsidRPr="7044B128">
        <w:rPr>
          <w:rFonts w:eastAsia="Open Sans" w:cs="Open Sans"/>
        </w:rPr>
        <w:t>ing</w:t>
      </w:r>
      <w:r w:rsidR="00673462" w:rsidRPr="7044B128">
        <w:rPr>
          <w:rFonts w:eastAsia="Open Sans" w:cs="Open Sans"/>
        </w:rPr>
        <w:t xml:space="preserve"> yourself daily for </w:t>
      </w:r>
      <w:hyperlink r:id="rId13">
        <w:r w:rsidR="00673462" w:rsidRPr="7044B128">
          <w:rPr>
            <w:rStyle w:val="Hyperlink"/>
            <w:rFonts w:eastAsia="Open Sans" w:cs="Open Sans"/>
          </w:rPr>
          <w:t>symptoms</w:t>
        </w:r>
      </w:hyperlink>
      <w:r w:rsidR="004C1EA0" w:rsidRPr="7044B128">
        <w:rPr>
          <w:rFonts w:eastAsia="Open Sans" w:cs="Open Sans"/>
        </w:rPr>
        <w:t xml:space="preserve"> for 14 days. </w:t>
      </w:r>
      <w:r w:rsidR="00673462" w:rsidRPr="7044B128">
        <w:rPr>
          <w:rFonts w:eastAsia="Open Sans" w:cs="Open Sans"/>
        </w:rPr>
        <w:t xml:space="preserve">  </w:t>
      </w:r>
    </w:p>
    <w:p w14:paraId="4200DF6C" w14:textId="77777777" w:rsidR="00504E27" w:rsidRPr="00BC79A3" w:rsidRDefault="00FF5AB1" w:rsidP="00BC79A3">
      <w:pPr>
        <w:pStyle w:val="ListParagraph"/>
        <w:numPr>
          <w:ilvl w:val="0"/>
          <w:numId w:val="14"/>
        </w:numPr>
        <w:ind w:left="360"/>
        <w:rPr>
          <w:rFonts w:cs="Open Sans"/>
          <w:szCs w:val="22"/>
        </w:rPr>
      </w:pPr>
      <w:r w:rsidRPr="7044B128">
        <w:rPr>
          <w:rFonts w:eastAsia="Open Sans" w:cs="Open Sans"/>
          <w:b/>
          <w:bCs/>
        </w:rPr>
        <w:t>If</w:t>
      </w:r>
      <w:r w:rsidR="3CA8CAEC" w:rsidRPr="7044B128">
        <w:rPr>
          <w:rFonts w:eastAsia="Open Sans" w:cs="Open Sans"/>
          <w:b/>
          <w:bCs/>
        </w:rPr>
        <w:t xml:space="preserve"> you experience any COVID-19 </w:t>
      </w:r>
      <w:hyperlink r:id="rId14">
        <w:r w:rsidR="3CA8CAEC" w:rsidRPr="7044B128">
          <w:rPr>
            <w:rStyle w:val="Hyperlink"/>
            <w:rFonts w:eastAsia="Open Sans" w:cs="Open Sans"/>
            <w:b/>
            <w:bCs/>
          </w:rPr>
          <w:t>symptoms</w:t>
        </w:r>
      </w:hyperlink>
      <w:r w:rsidR="3CA8CAEC" w:rsidRPr="7044B128">
        <w:rPr>
          <w:rFonts w:eastAsia="Open Sans" w:cs="Open Sans"/>
        </w:rPr>
        <w:t>, such as cough, fever, shortness of breath, chills, sore throat, muscle pain, loss of taste or smell, unexplained headache, even if you are fully vaccinated</w:t>
      </w:r>
      <w:r w:rsidR="00673462" w:rsidRPr="7044B128">
        <w:rPr>
          <w:rFonts w:eastAsia="Open Sans" w:cs="Open Sans"/>
        </w:rPr>
        <w:t xml:space="preserve"> and even if the symptoms are mild, do the following</w:t>
      </w:r>
      <w:r w:rsidR="3CA8CAEC" w:rsidRPr="7044B128">
        <w:rPr>
          <w:rFonts w:eastAsia="Open Sans" w:cs="Open Sans"/>
        </w:rPr>
        <w:t xml:space="preserve">: </w:t>
      </w:r>
    </w:p>
    <w:p w14:paraId="00206887" w14:textId="08A85C54" w:rsidR="00504E27" w:rsidRPr="00BC79A3" w:rsidRDefault="3CA8CAEC" w:rsidP="00BC79A3">
      <w:pPr>
        <w:pStyle w:val="ListParagraph"/>
        <w:numPr>
          <w:ilvl w:val="1"/>
          <w:numId w:val="14"/>
        </w:numPr>
        <w:ind w:left="1080"/>
        <w:rPr>
          <w:rFonts w:cs="Open Sans"/>
          <w:szCs w:val="22"/>
        </w:rPr>
      </w:pPr>
      <w:r w:rsidRPr="00783586">
        <w:rPr>
          <w:rFonts w:eastAsia="Arial" w:cs="Open Sans"/>
          <w:b/>
          <w:bCs/>
          <w:szCs w:val="22"/>
        </w:rPr>
        <w:t xml:space="preserve">Stay Home, </w:t>
      </w:r>
      <w:r w:rsidRPr="00783586">
        <w:rPr>
          <w:rFonts w:eastAsia="Arial" w:cs="Open Sans"/>
          <w:szCs w:val="22"/>
        </w:rPr>
        <w:t xml:space="preserve">do not go to work or class, or to any public location except </w:t>
      </w:r>
      <w:r w:rsidR="00B7725F" w:rsidRPr="00783586">
        <w:rPr>
          <w:rFonts w:eastAsia="Arial" w:cs="Open Sans"/>
          <w:szCs w:val="22"/>
        </w:rPr>
        <w:t xml:space="preserve">to get tested or for health </w:t>
      </w:r>
      <w:proofErr w:type="gramStart"/>
      <w:r w:rsidR="00B7725F" w:rsidRPr="00783586">
        <w:rPr>
          <w:rFonts w:eastAsia="Arial" w:cs="Open Sans"/>
          <w:szCs w:val="22"/>
        </w:rPr>
        <w:t>care</w:t>
      </w:r>
      <w:proofErr w:type="gramEnd"/>
      <w:r w:rsidR="00D93A40" w:rsidRPr="00783586">
        <w:rPr>
          <w:rFonts w:eastAsia="Arial" w:cs="Open Sans"/>
          <w:szCs w:val="22"/>
        </w:rPr>
        <w:t xml:space="preserve"> </w:t>
      </w:r>
    </w:p>
    <w:p w14:paraId="51AF2821" w14:textId="6E0D1A47" w:rsidR="00783586" w:rsidRPr="00504E27" w:rsidRDefault="00821848" w:rsidP="00BC79A3">
      <w:pPr>
        <w:pStyle w:val="ListParagraph"/>
        <w:numPr>
          <w:ilvl w:val="1"/>
          <w:numId w:val="14"/>
        </w:numPr>
        <w:ind w:left="1080"/>
        <w:rPr>
          <w:rFonts w:cs="Open Sans"/>
          <w:szCs w:val="22"/>
        </w:rPr>
      </w:pPr>
      <w:hyperlink r:id="rId15" w:history="1">
        <w:r w:rsidR="00D93A40" w:rsidRPr="00504E27">
          <w:rPr>
            <w:rStyle w:val="Hyperlink"/>
            <w:rFonts w:eastAsia="Arial" w:cs="Open Sans"/>
            <w:b/>
            <w:bCs/>
            <w:szCs w:val="22"/>
          </w:rPr>
          <w:t>Get tested</w:t>
        </w:r>
      </w:hyperlink>
      <w:r w:rsidR="00504E27" w:rsidRPr="00504E27">
        <w:rPr>
          <w:rFonts w:eastAsia="Arial" w:cs="Open Sans"/>
          <w:szCs w:val="22"/>
        </w:rPr>
        <w:t xml:space="preserve">, and </w:t>
      </w:r>
      <w:r w:rsidR="00504E27">
        <w:rPr>
          <w:rFonts w:eastAsia="Arial" w:cs="Open Sans"/>
          <w:b/>
          <w:bCs/>
          <w:szCs w:val="22"/>
        </w:rPr>
        <w:t>i</w:t>
      </w:r>
      <w:r w:rsidR="3CA8CAEC" w:rsidRPr="00504E27">
        <w:rPr>
          <w:rFonts w:eastAsia="Arial" w:cs="Open Sans"/>
          <w:b/>
          <w:bCs/>
          <w:szCs w:val="22"/>
        </w:rPr>
        <w:t xml:space="preserve">f you test positive, notify EH&amp;S </w:t>
      </w:r>
      <w:r w:rsidR="3CA8CAEC" w:rsidRPr="00504E27">
        <w:rPr>
          <w:rFonts w:eastAsia="Arial" w:cs="Open Sans"/>
          <w:szCs w:val="22"/>
        </w:rPr>
        <w:t xml:space="preserve">at </w:t>
      </w:r>
      <w:hyperlink r:id="rId16">
        <w:r w:rsidR="3CA8CAEC" w:rsidRPr="00504E27">
          <w:rPr>
            <w:rStyle w:val="Hyperlink"/>
            <w:rFonts w:eastAsia="Arial" w:cs="Open Sans"/>
            <w:szCs w:val="22"/>
          </w:rPr>
          <w:t>covidehc@uw.edu</w:t>
        </w:r>
      </w:hyperlink>
      <w:r w:rsidR="3CA8CAEC" w:rsidRPr="00504E27">
        <w:rPr>
          <w:rFonts w:eastAsia="Arial" w:cs="Open Sans"/>
          <w:color w:val="0563C1"/>
          <w:szCs w:val="22"/>
        </w:rPr>
        <w:t xml:space="preserve"> </w:t>
      </w:r>
      <w:r w:rsidR="00836DFA" w:rsidRPr="00504E27">
        <w:rPr>
          <w:rFonts w:eastAsia="Arial" w:cs="Open Sans"/>
          <w:szCs w:val="22"/>
        </w:rPr>
        <w:t xml:space="preserve">or </w:t>
      </w:r>
      <w:r w:rsidR="3CA8CAEC" w:rsidRPr="00504E27">
        <w:rPr>
          <w:rFonts w:eastAsia="Arial" w:cs="Open Sans"/>
          <w:szCs w:val="22"/>
        </w:rPr>
        <w:t xml:space="preserve">206-616-3344 </w:t>
      </w:r>
    </w:p>
    <w:p w14:paraId="6B80114F" w14:textId="65218318" w:rsidR="3CA8CAEC" w:rsidRPr="00783586" w:rsidRDefault="00B7725F" w:rsidP="00BC79A3">
      <w:pPr>
        <w:pStyle w:val="ListParagraph"/>
        <w:numPr>
          <w:ilvl w:val="0"/>
          <w:numId w:val="14"/>
        </w:numPr>
        <w:ind w:left="360"/>
        <w:rPr>
          <w:rFonts w:cs="Open Sans"/>
          <w:szCs w:val="22"/>
        </w:rPr>
      </w:pPr>
      <w:r w:rsidRPr="7044B128">
        <w:rPr>
          <w:rFonts w:eastAsia="Open Sans" w:cs="Open Sans"/>
        </w:rPr>
        <w:t>What you can do</w:t>
      </w:r>
      <w:r w:rsidR="3CA8CAEC" w:rsidRPr="7044B128">
        <w:rPr>
          <w:rFonts w:eastAsia="Open Sans" w:cs="Open Sans"/>
        </w:rPr>
        <w:t xml:space="preserve"> </w:t>
      </w:r>
      <w:r w:rsidRPr="7044B128">
        <w:rPr>
          <w:rFonts w:eastAsia="Open Sans" w:cs="Open Sans"/>
        </w:rPr>
        <w:t xml:space="preserve">every day </w:t>
      </w:r>
      <w:r w:rsidR="3CA8CAEC" w:rsidRPr="7044B128">
        <w:rPr>
          <w:rFonts w:eastAsia="Open Sans" w:cs="Open Sans"/>
        </w:rPr>
        <w:t>to limit the spread of COVID-19:</w:t>
      </w:r>
    </w:p>
    <w:p w14:paraId="501682CC" w14:textId="5292BB29" w:rsidR="3CA8CAEC" w:rsidRPr="00783586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/>
        <w:rPr>
          <w:rFonts w:cs="Open Sans"/>
          <w:szCs w:val="22"/>
        </w:rPr>
      </w:pPr>
      <w:r w:rsidRPr="00783586">
        <w:rPr>
          <w:rFonts w:eastAsia="Open Sans" w:cs="Open Sans"/>
          <w:b/>
          <w:bCs/>
          <w:szCs w:val="22"/>
        </w:rPr>
        <w:t xml:space="preserve">Get </w:t>
      </w:r>
      <w:hyperlink r:id="rId17">
        <w:r w:rsidRPr="00783586">
          <w:rPr>
            <w:rStyle w:val="Hyperlink"/>
            <w:rFonts w:eastAsia="Open Sans" w:cs="Open Sans"/>
            <w:b/>
            <w:bCs/>
            <w:szCs w:val="22"/>
          </w:rPr>
          <w:t>vaccinated</w:t>
        </w:r>
      </w:hyperlink>
      <w:r w:rsidRPr="00783586">
        <w:rPr>
          <w:rFonts w:eastAsia="Open Sans" w:cs="Open Sans"/>
          <w:b/>
          <w:bCs/>
          <w:szCs w:val="22"/>
        </w:rPr>
        <w:t xml:space="preserve"> against COVID-19.</w:t>
      </w:r>
    </w:p>
    <w:p w14:paraId="09AD988F" w14:textId="323EFDDB" w:rsidR="3CA8CAEC" w:rsidRPr="00783586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/>
        <w:rPr>
          <w:rFonts w:cs="Open Sans"/>
          <w:szCs w:val="22"/>
        </w:rPr>
      </w:pPr>
      <w:r w:rsidRPr="00783586">
        <w:rPr>
          <w:rFonts w:eastAsia="Open Sans" w:cs="Open Sans"/>
          <w:b/>
          <w:bCs/>
          <w:szCs w:val="22"/>
        </w:rPr>
        <w:t xml:space="preserve">Stay home and away from others when you are sick or </w:t>
      </w:r>
      <w:r w:rsidR="00D93A40" w:rsidRPr="00783586">
        <w:rPr>
          <w:rFonts w:eastAsia="Open Sans" w:cs="Open Sans"/>
          <w:b/>
          <w:bCs/>
          <w:szCs w:val="22"/>
        </w:rPr>
        <w:t>have</w:t>
      </w:r>
      <w:r w:rsidR="00877735" w:rsidRPr="00783586">
        <w:rPr>
          <w:rFonts w:eastAsia="Open Sans" w:cs="Open Sans"/>
          <w:b/>
          <w:bCs/>
          <w:szCs w:val="22"/>
        </w:rPr>
        <w:t xml:space="preserve"> </w:t>
      </w:r>
      <w:hyperlink r:id="rId18" w:history="1">
        <w:r w:rsidRPr="00783586">
          <w:rPr>
            <w:rStyle w:val="Hyperlink"/>
            <w:rFonts w:eastAsia="Open Sans" w:cs="Open Sans"/>
            <w:b/>
            <w:bCs/>
            <w:szCs w:val="22"/>
          </w:rPr>
          <w:t>symptoms</w:t>
        </w:r>
      </w:hyperlink>
      <w:r w:rsidRPr="00783586">
        <w:rPr>
          <w:rFonts w:eastAsia="Open Sans" w:cs="Open Sans"/>
          <w:b/>
          <w:bCs/>
          <w:szCs w:val="22"/>
        </w:rPr>
        <w:t>.</w:t>
      </w:r>
    </w:p>
    <w:p w14:paraId="65B40762" w14:textId="6F486F39" w:rsidR="3CA8CAEC" w:rsidRPr="00783586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/>
        <w:rPr>
          <w:rFonts w:cs="Open Sans"/>
          <w:szCs w:val="22"/>
        </w:rPr>
      </w:pPr>
      <w:r w:rsidRPr="00783586">
        <w:rPr>
          <w:rFonts w:eastAsia="Open Sans" w:cs="Open Sans"/>
          <w:b/>
          <w:bCs/>
          <w:szCs w:val="22"/>
        </w:rPr>
        <w:t>Wear</w:t>
      </w:r>
      <w:hyperlink r:id="rId19" w:history="1">
        <w:r w:rsidRPr="00BC79A3">
          <w:rPr>
            <w:rStyle w:val="Hyperlink"/>
            <w:rFonts w:eastAsia="Open Sans" w:cs="Open Sans"/>
            <w:b/>
            <w:bCs/>
            <w:color w:val="auto"/>
            <w:szCs w:val="22"/>
            <w:u w:val="none"/>
          </w:rPr>
          <w:t xml:space="preserve"> a</w:t>
        </w:r>
        <w:r w:rsidR="008367D8" w:rsidRPr="00BC79A3">
          <w:rPr>
            <w:rStyle w:val="Hyperlink"/>
            <w:rFonts w:eastAsia="Open Sans" w:cs="Open Sans"/>
            <w:b/>
            <w:bCs/>
            <w:color w:val="auto"/>
            <w:szCs w:val="22"/>
            <w:u w:val="none"/>
          </w:rPr>
          <w:t xml:space="preserve">n </w:t>
        </w:r>
        <w:r w:rsidR="008367D8" w:rsidRPr="00BC79A3">
          <w:rPr>
            <w:rStyle w:val="Hyperlink"/>
            <w:rFonts w:eastAsia="Open Sans" w:cs="Open Sans"/>
            <w:b/>
            <w:bCs/>
            <w:szCs w:val="22"/>
          </w:rPr>
          <w:t xml:space="preserve">appropriate </w:t>
        </w:r>
        <w:r w:rsidRPr="00BC79A3">
          <w:rPr>
            <w:rStyle w:val="Hyperlink"/>
            <w:rFonts w:eastAsia="Open Sans" w:cs="Open Sans"/>
            <w:b/>
            <w:bCs/>
            <w:szCs w:val="22"/>
          </w:rPr>
          <w:t>face covering</w:t>
        </w:r>
        <w:r w:rsidRPr="00BC79A3">
          <w:rPr>
            <w:rStyle w:val="Hyperlink"/>
            <w:rFonts w:eastAsia="Open Sans" w:cs="Open Sans"/>
            <w:szCs w:val="22"/>
          </w:rPr>
          <w:t>.</w:t>
        </w:r>
      </w:hyperlink>
    </w:p>
    <w:p w14:paraId="59DB4F89" w14:textId="2132D8FE" w:rsidR="3CA8CAEC" w:rsidRPr="00783586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/>
        <w:rPr>
          <w:rFonts w:cs="Open Sans"/>
          <w:szCs w:val="22"/>
        </w:rPr>
      </w:pPr>
      <w:r w:rsidRPr="00783586">
        <w:rPr>
          <w:rFonts w:eastAsia="Open Sans" w:cs="Open Sans"/>
          <w:b/>
          <w:bCs/>
          <w:szCs w:val="22"/>
        </w:rPr>
        <w:t xml:space="preserve">Wash hands often </w:t>
      </w:r>
      <w:r w:rsidRPr="00783586">
        <w:rPr>
          <w:rFonts w:eastAsia="Open Sans" w:cs="Open Sans"/>
          <w:szCs w:val="22"/>
        </w:rPr>
        <w:t>with soap and water for at least 20 seconds. If water is not available, use hand sanitizer.</w:t>
      </w:r>
    </w:p>
    <w:p w14:paraId="1C0E25D2" w14:textId="2668BF60" w:rsidR="3CA8CAEC" w:rsidRPr="00475063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ind w:left="720"/>
        <w:rPr>
          <w:rFonts w:cs="Open Sans"/>
          <w:szCs w:val="22"/>
        </w:rPr>
      </w:pPr>
      <w:r w:rsidRPr="00783586">
        <w:rPr>
          <w:rFonts w:eastAsia="Open Sans" w:cs="Open Sans"/>
          <w:b/>
          <w:bCs/>
          <w:szCs w:val="22"/>
        </w:rPr>
        <w:t xml:space="preserve">Avoid </w:t>
      </w:r>
      <w:r w:rsidRPr="00504E27">
        <w:rPr>
          <w:rFonts w:eastAsia="Open Sans" w:cs="Open Sans"/>
          <w:b/>
          <w:bCs/>
          <w:szCs w:val="22"/>
        </w:rPr>
        <w:t xml:space="preserve">touching your eyes, </w:t>
      </w:r>
      <w:proofErr w:type="gramStart"/>
      <w:r w:rsidRPr="00504E27">
        <w:rPr>
          <w:rFonts w:eastAsia="Open Sans" w:cs="Open Sans"/>
          <w:b/>
          <w:bCs/>
          <w:szCs w:val="22"/>
        </w:rPr>
        <w:t>no</w:t>
      </w:r>
      <w:r w:rsidRPr="00475063">
        <w:rPr>
          <w:rFonts w:eastAsia="Open Sans" w:cs="Open Sans"/>
          <w:b/>
          <w:bCs/>
          <w:szCs w:val="22"/>
        </w:rPr>
        <w:t>se</w:t>
      </w:r>
      <w:proofErr w:type="gramEnd"/>
      <w:r w:rsidRPr="00475063">
        <w:rPr>
          <w:rFonts w:eastAsia="Open Sans" w:cs="Open Sans"/>
          <w:b/>
          <w:bCs/>
          <w:szCs w:val="22"/>
        </w:rPr>
        <w:t xml:space="preserve"> or mouth</w:t>
      </w:r>
      <w:r w:rsidRPr="00475063">
        <w:rPr>
          <w:rFonts w:eastAsia="Open Sans" w:cs="Open Sans"/>
          <w:szCs w:val="22"/>
        </w:rPr>
        <w:t xml:space="preserve"> with unwashed hands.</w:t>
      </w:r>
    </w:p>
    <w:p w14:paraId="74F5ACDE" w14:textId="77777777" w:rsidR="00783586" w:rsidRPr="00504E27" w:rsidRDefault="3CA8CAEC" w:rsidP="00BC79A3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0"/>
        <w:ind w:left="720"/>
        <w:rPr>
          <w:rFonts w:cs="Open Sans"/>
          <w:szCs w:val="22"/>
        </w:rPr>
      </w:pPr>
      <w:r w:rsidRPr="00504E27">
        <w:rPr>
          <w:rFonts w:eastAsia="Open Sans" w:cs="Open Sans"/>
          <w:b/>
          <w:bCs/>
          <w:szCs w:val="22"/>
        </w:rPr>
        <w:t>Avoid contact with people who are sick</w:t>
      </w:r>
      <w:r w:rsidRPr="00504E27">
        <w:rPr>
          <w:rFonts w:eastAsia="Open Sans" w:cs="Open Sans"/>
          <w:szCs w:val="22"/>
        </w:rPr>
        <w:t>.</w:t>
      </w:r>
    </w:p>
    <w:p w14:paraId="204B9A22" w14:textId="77777777" w:rsidR="00783586" w:rsidRPr="00BC79A3" w:rsidRDefault="00783586" w:rsidP="00475063">
      <w:pPr>
        <w:tabs>
          <w:tab w:val="left" w:pos="0"/>
          <w:tab w:val="left" w:pos="720"/>
        </w:tabs>
        <w:rPr>
          <w:rFonts w:ascii="Open Sans" w:eastAsia="Open Sans" w:hAnsi="Open Sans" w:cs="Open Sans"/>
          <w:sz w:val="22"/>
          <w:szCs w:val="22"/>
        </w:rPr>
      </w:pPr>
    </w:p>
    <w:p w14:paraId="069A29B8" w14:textId="249C6E99" w:rsidR="00FF5AB1" w:rsidRPr="00BC79A3" w:rsidRDefault="00FF5AB1" w:rsidP="00475063">
      <w:pPr>
        <w:tabs>
          <w:tab w:val="left" w:pos="0"/>
          <w:tab w:val="left" w:pos="720"/>
        </w:tabs>
        <w:rPr>
          <w:rFonts w:ascii="Open Sans" w:hAnsi="Open Sans" w:cs="Open Sans"/>
          <w:sz w:val="22"/>
          <w:szCs w:val="22"/>
        </w:rPr>
      </w:pPr>
      <w:r w:rsidRPr="00BC79A3">
        <w:rPr>
          <w:rFonts w:ascii="Open Sans" w:eastAsia="Open Sans" w:hAnsi="Open Sans" w:cs="Open Sans"/>
          <w:sz w:val="22"/>
          <w:szCs w:val="22"/>
        </w:rPr>
        <w:t xml:space="preserve">The University’s custodians follow the </w:t>
      </w:r>
      <w:hyperlink r:id="rId20">
        <w:r w:rsidRPr="00504E27">
          <w:rPr>
            <w:rStyle w:val="Hyperlink"/>
            <w:rFonts w:ascii="Open Sans" w:eastAsia="Open Sans" w:hAnsi="Open Sans" w:cs="Open Sans"/>
            <w:sz w:val="22"/>
            <w:szCs w:val="22"/>
          </w:rPr>
          <w:t>University’s COVID-19 cleaning protocol</w:t>
        </w:r>
      </w:hyperlink>
      <w:r w:rsidRPr="00BC79A3">
        <w:rPr>
          <w:rFonts w:ascii="Open Sans" w:eastAsia="Open Sans" w:hAnsi="Open Sans" w:cs="Open Sans"/>
          <w:sz w:val="22"/>
          <w:szCs w:val="22"/>
        </w:rPr>
        <w:t xml:space="preserve"> and regularly clean high-touch surfaces in common areas of UW buildings. </w:t>
      </w:r>
    </w:p>
    <w:p w14:paraId="5D5497C9" w14:textId="633F1F54" w:rsidR="3CA8CAEC" w:rsidRPr="00504E27" w:rsidRDefault="3CA8CAEC">
      <w:pPr>
        <w:rPr>
          <w:rFonts w:ascii="Open Sans" w:hAnsi="Open Sans" w:cs="Open Sans"/>
          <w:sz w:val="22"/>
          <w:szCs w:val="22"/>
        </w:rPr>
      </w:pPr>
    </w:p>
    <w:p w14:paraId="24E28FF8" w14:textId="0A734445" w:rsidR="710D70F3" w:rsidRPr="00783586" w:rsidRDefault="3CA8CAEC">
      <w:pPr>
        <w:rPr>
          <w:rFonts w:ascii="Open Sans" w:hAnsi="Open Sans" w:cs="Open Sans"/>
          <w:color w:val="000000" w:themeColor="text1"/>
          <w:sz w:val="22"/>
          <w:szCs w:val="22"/>
        </w:rPr>
      </w:pPr>
      <w:r w:rsidRPr="00504E27">
        <w:rPr>
          <w:rFonts w:ascii="Open Sans" w:eastAsia="Open Sans" w:hAnsi="Open Sans" w:cs="Open Sans"/>
          <w:sz w:val="22"/>
          <w:szCs w:val="22"/>
        </w:rPr>
        <w:t xml:space="preserve">For more information, see the </w:t>
      </w:r>
      <w:hyperlink r:id="rId21">
        <w:r w:rsidRPr="00504E27">
          <w:rPr>
            <w:rStyle w:val="Hyperlink"/>
            <w:rFonts w:ascii="Open Sans" w:eastAsia="Open Sans" w:hAnsi="Open Sans" w:cs="Open Sans"/>
            <w:sz w:val="22"/>
            <w:szCs w:val="22"/>
          </w:rPr>
          <w:t>University’s case response procedures</w:t>
        </w:r>
      </w:hyperlink>
      <w:r w:rsidRPr="00783586">
        <w:rPr>
          <w:rFonts w:ascii="Open Sans" w:eastAsia="Open Sans" w:hAnsi="Open Sans" w:cs="Open Sans"/>
          <w:sz w:val="22"/>
          <w:szCs w:val="22"/>
        </w:rPr>
        <w:t xml:space="preserve"> and </w:t>
      </w:r>
      <w:hyperlink r:id="rId22" w:history="1">
        <w:r w:rsidR="00504E27" w:rsidRPr="00504E27">
          <w:rPr>
            <w:rStyle w:val="Hyperlink"/>
            <w:rFonts w:ascii="Open Sans" w:eastAsia="Open Sans" w:hAnsi="Open Sans" w:cs="Open Sans"/>
            <w:sz w:val="22"/>
            <w:szCs w:val="22"/>
          </w:rPr>
          <w:t>uw.edu/coronavirus</w:t>
        </w:r>
      </w:hyperlink>
      <w:r w:rsidRPr="00783586">
        <w:rPr>
          <w:rFonts w:ascii="Open Sans" w:eastAsia="Open Sans" w:hAnsi="Open Sans" w:cs="Open Sans"/>
          <w:sz w:val="22"/>
          <w:szCs w:val="22"/>
        </w:rPr>
        <w:t xml:space="preserve">. </w:t>
      </w:r>
      <w:r w:rsidR="00FF5AB1" w:rsidRPr="00783586">
        <w:rPr>
          <w:rFonts w:ascii="Open Sans" w:eastAsia="Open Sans" w:hAnsi="Open Sans" w:cs="Open Sans"/>
          <w:sz w:val="22"/>
          <w:szCs w:val="22"/>
        </w:rPr>
        <w:t>If you have questions, contact</w:t>
      </w:r>
      <w:r w:rsidR="00FF5AB1" w:rsidRPr="00783586">
        <w:rPr>
          <w:rFonts w:ascii="Open Sans" w:eastAsia="Open Sans" w:hAnsi="Open Sans" w:cs="Open Sans"/>
          <w:b/>
          <w:bCs/>
          <w:sz w:val="22"/>
          <w:szCs w:val="22"/>
        </w:rPr>
        <w:t xml:space="preserve"> </w:t>
      </w:r>
      <w:r w:rsidR="00FF5AB1" w:rsidRPr="00783586">
        <w:rPr>
          <w:rFonts w:ascii="Open Sans" w:eastAsia="Open Sans" w:hAnsi="Open Sans" w:cs="Open Sans"/>
          <w:sz w:val="22"/>
          <w:szCs w:val="22"/>
        </w:rPr>
        <w:t xml:space="preserve">UW COVID-19 Response &amp; Prevention Team in the Environmental Health &amp; Safety Department (EH&amp;S) at </w:t>
      </w:r>
      <w:hyperlink r:id="rId23">
        <w:r w:rsidR="00FF5AB1" w:rsidRPr="00783586">
          <w:rPr>
            <w:rStyle w:val="Hyperlink"/>
            <w:rFonts w:ascii="Open Sans" w:eastAsia="Open Sans" w:hAnsi="Open Sans" w:cs="Open Sans"/>
            <w:sz w:val="22"/>
            <w:szCs w:val="22"/>
          </w:rPr>
          <w:t>covidehc@uw.edu</w:t>
        </w:r>
      </w:hyperlink>
      <w:r w:rsidR="00FF5AB1" w:rsidRPr="00783586">
        <w:rPr>
          <w:rFonts w:ascii="Open Sans" w:eastAsia="Open Sans" w:hAnsi="Open Sans" w:cs="Open Sans"/>
          <w:sz w:val="22"/>
          <w:szCs w:val="22"/>
        </w:rPr>
        <w:t xml:space="preserve">. </w:t>
      </w:r>
    </w:p>
    <w:sectPr w:rsidR="710D70F3" w:rsidRPr="00783586" w:rsidSect="002B43B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9DCC" w14:textId="77777777" w:rsidR="00D114A6" w:rsidRDefault="00D114A6" w:rsidP="00705514">
      <w:r>
        <w:separator/>
      </w:r>
    </w:p>
  </w:endnote>
  <w:endnote w:type="continuationSeparator" w:id="0">
    <w:p w14:paraId="4C313DCF" w14:textId="77777777" w:rsidR="00D114A6" w:rsidRDefault="00D114A6" w:rsidP="0070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BD3F" w14:textId="77777777" w:rsidR="00705514" w:rsidRDefault="00705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BC10" w14:textId="77777777" w:rsidR="00705514" w:rsidRDefault="00705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B1E" w14:textId="77777777" w:rsidR="00705514" w:rsidRDefault="00705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722B" w14:textId="77777777" w:rsidR="00D114A6" w:rsidRDefault="00D114A6" w:rsidP="00705514">
      <w:r>
        <w:separator/>
      </w:r>
    </w:p>
  </w:footnote>
  <w:footnote w:type="continuationSeparator" w:id="0">
    <w:p w14:paraId="66FBFD24" w14:textId="77777777" w:rsidR="00D114A6" w:rsidRDefault="00D114A6" w:rsidP="0070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DC35" w14:textId="3BC72C8F" w:rsidR="00705514" w:rsidRDefault="00705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068E" w14:textId="3000E338" w:rsidR="00705514" w:rsidRDefault="00705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8611" w14:textId="60371255" w:rsidR="00705514" w:rsidRDefault="00705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00C9"/>
    <w:multiLevelType w:val="hybridMultilevel"/>
    <w:tmpl w:val="B23884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C1735"/>
    <w:multiLevelType w:val="hybridMultilevel"/>
    <w:tmpl w:val="F71C94B4"/>
    <w:lvl w:ilvl="0" w:tplc="5D167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BC94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DFA54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923E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4A40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9DC8D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F4AC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DAF37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C4E0F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F511E"/>
    <w:multiLevelType w:val="hybridMultilevel"/>
    <w:tmpl w:val="0AD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393"/>
    <w:multiLevelType w:val="multilevel"/>
    <w:tmpl w:val="2D7A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3600"/>
    <w:multiLevelType w:val="hybridMultilevel"/>
    <w:tmpl w:val="D27E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0C7B"/>
    <w:multiLevelType w:val="hybridMultilevel"/>
    <w:tmpl w:val="EA2E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22F3"/>
    <w:multiLevelType w:val="hybridMultilevel"/>
    <w:tmpl w:val="0294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B0D60"/>
    <w:multiLevelType w:val="multilevel"/>
    <w:tmpl w:val="A95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4125"/>
    <w:multiLevelType w:val="multilevel"/>
    <w:tmpl w:val="D54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265F3"/>
    <w:multiLevelType w:val="hybridMultilevel"/>
    <w:tmpl w:val="DEFAB552"/>
    <w:lvl w:ilvl="0" w:tplc="8AA41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3415D"/>
    <w:multiLevelType w:val="multilevel"/>
    <w:tmpl w:val="8D6AC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885C2C"/>
    <w:multiLevelType w:val="hybridMultilevel"/>
    <w:tmpl w:val="859E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A1A7C"/>
    <w:multiLevelType w:val="hybridMultilevel"/>
    <w:tmpl w:val="979CEA26"/>
    <w:lvl w:ilvl="0" w:tplc="595ECEDC">
      <w:start w:val="1"/>
      <w:numFmt w:val="decimal"/>
      <w:lvlText w:val="%1."/>
      <w:lvlJc w:val="left"/>
      <w:pPr>
        <w:ind w:left="1800" w:hanging="360"/>
      </w:pPr>
    </w:lvl>
    <w:lvl w:ilvl="1" w:tplc="7BD88174">
      <w:start w:val="1"/>
      <w:numFmt w:val="lowerLetter"/>
      <w:lvlText w:val="%2."/>
      <w:lvlJc w:val="left"/>
      <w:pPr>
        <w:ind w:left="2520" w:hanging="360"/>
      </w:pPr>
    </w:lvl>
    <w:lvl w:ilvl="2" w:tplc="E8BC1640">
      <w:start w:val="1"/>
      <w:numFmt w:val="lowerRoman"/>
      <w:lvlText w:val="%3."/>
      <w:lvlJc w:val="right"/>
      <w:pPr>
        <w:ind w:left="3240" w:hanging="180"/>
      </w:pPr>
    </w:lvl>
    <w:lvl w:ilvl="3" w:tplc="EBCA3BC4">
      <w:start w:val="1"/>
      <w:numFmt w:val="decimal"/>
      <w:lvlText w:val="%4."/>
      <w:lvlJc w:val="left"/>
      <w:pPr>
        <w:ind w:left="3960" w:hanging="360"/>
      </w:pPr>
    </w:lvl>
    <w:lvl w:ilvl="4" w:tplc="1E88BB32">
      <w:start w:val="1"/>
      <w:numFmt w:val="lowerLetter"/>
      <w:lvlText w:val="%5."/>
      <w:lvlJc w:val="left"/>
      <w:pPr>
        <w:ind w:left="4680" w:hanging="360"/>
      </w:pPr>
    </w:lvl>
    <w:lvl w:ilvl="5" w:tplc="F47C04E0">
      <w:start w:val="1"/>
      <w:numFmt w:val="lowerRoman"/>
      <w:lvlText w:val="%6."/>
      <w:lvlJc w:val="right"/>
      <w:pPr>
        <w:ind w:left="5400" w:hanging="180"/>
      </w:pPr>
    </w:lvl>
    <w:lvl w:ilvl="6" w:tplc="6576FD00">
      <w:start w:val="1"/>
      <w:numFmt w:val="decimal"/>
      <w:lvlText w:val="%7."/>
      <w:lvlJc w:val="left"/>
      <w:pPr>
        <w:ind w:left="6120" w:hanging="360"/>
      </w:pPr>
    </w:lvl>
    <w:lvl w:ilvl="7" w:tplc="828A7792">
      <w:start w:val="1"/>
      <w:numFmt w:val="lowerLetter"/>
      <w:lvlText w:val="%8."/>
      <w:lvlJc w:val="left"/>
      <w:pPr>
        <w:ind w:left="6840" w:hanging="360"/>
      </w:pPr>
    </w:lvl>
    <w:lvl w:ilvl="8" w:tplc="9F9A627E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B6302E"/>
    <w:multiLevelType w:val="multilevel"/>
    <w:tmpl w:val="4852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616294">
    <w:abstractNumId w:val="1"/>
  </w:num>
  <w:num w:numId="2" w16cid:durableId="27536683">
    <w:abstractNumId w:val="12"/>
  </w:num>
  <w:num w:numId="3" w16cid:durableId="1011880661">
    <w:abstractNumId w:val="7"/>
  </w:num>
  <w:num w:numId="4" w16cid:durableId="313334329">
    <w:abstractNumId w:val="2"/>
  </w:num>
  <w:num w:numId="5" w16cid:durableId="341471984">
    <w:abstractNumId w:val="8"/>
  </w:num>
  <w:num w:numId="6" w16cid:durableId="60561576">
    <w:abstractNumId w:val="0"/>
  </w:num>
  <w:num w:numId="7" w16cid:durableId="792481327">
    <w:abstractNumId w:val="6"/>
  </w:num>
  <w:num w:numId="8" w16cid:durableId="959844438">
    <w:abstractNumId w:val="5"/>
  </w:num>
  <w:num w:numId="9" w16cid:durableId="1875847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7740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01974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1099512">
    <w:abstractNumId w:val="11"/>
  </w:num>
  <w:num w:numId="13" w16cid:durableId="544830578">
    <w:abstractNumId w:val="4"/>
  </w:num>
  <w:num w:numId="14" w16cid:durableId="316960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E"/>
    <w:rsid w:val="00022172"/>
    <w:rsid w:val="0002266A"/>
    <w:rsid w:val="00030B1B"/>
    <w:rsid w:val="00072DDE"/>
    <w:rsid w:val="00084EFE"/>
    <w:rsid w:val="0008669A"/>
    <w:rsid w:val="0009536A"/>
    <w:rsid w:val="00095F65"/>
    <w:rsid w:val="000A4ABD"/>
    <w:rsid w:val="000A6426"/>
    <w:rsid w:val="000E407F"/>
    <w:rsid w:val="000F21A5"/>
    <w:rsid w:val="001034D1"/>
    <w:rsid w:val="001131C7"/>
    <w:rsid w:val="00124C40"/>
    <w:rsid w:val="0012678B"/>
    <w:rsid w:val="001A4C23"/>
    <w:rsid w:val="001B6E75"/>
    <w:rsid w:val="001C47F8"/>
    <w:rsid w:val="001D1090"/>
    <w:rsid w:val="001D4567"/>
    <w:rsid w:val="00232215"/>
    <w:rsid w:val="00270B58"/>
    <w:rsid w:val="00293BE9"/>
    <w:rsid w:val="002B43B4"/>
    <w:rsid w:val="002D487E"/>
    <w:rsid w:val="002E186D"/>
    <w:rsid w:val="002F1511"/>
    <w:rsid w:val="002F274A"/>
    <w:rsid w:val="002F7949"/>
    <w:rsid w:val="00311EAA"/>
    <w:rsid w:val="00323CBE"/>
    <w:rsid w:val="00332770"/>
    <w:rsid w:val="0033463E"/>
    <w:rsid w:val="003612E3"/>
    <w:rsid w:val="003641CC"/>
    <w:rsid w:val="003871DC"/>
    <w:rsid w:val="00391B14"/>
    <w:rsid w:val="003A699A"/>
    <w:rsid w:val="003B2448"/>
    <w:rsid w:val="003C2983"/>
    <w:rsid w:val="003D62BE"/>
    <w:rsid w:val="003F70FD"/>
    <w:rsid w:val="004422E1"/>
    <w:rsid w:val="00475063"/>
    <w:rsid w:val="00491CDF"/>
    <w:rsid w:val="004A0D55"/>
    <w:rsid w:val="004C1EA0"/>
    <w:rsid w:val="004E6F44"/>
    <w:rsid w:val="004F418F"/>
    <w:rsid w:val="00504E27"/>
    <w:rsid w:val="005208C2"/>
    <w:rsid w:val="00531985"/>
    <w:rsid w:val="005319CC"/>
    <w:rsid w:val="00543761"/>
    <w:rsid w:val="00543E7E"/>
    <w:rsid w:val="00584AE9"/>
    <w:rsid w:val="005A365B"/>
    <w:rsid w:val="005B7793"/>
    <w:rsid w:val="005C4F2F"/>
    <w:rsid w:val="005D0EAD"/>
    <w:rsid w:val="0061676B"/>
    <w:rsid w:val="00621241"/>
    <w:rsid w:val="00637E4F"/>
    <w:rsid w:val="0066689B"/>
    <w:rsid w:val="0067131F"/>
    <w:rsid w:val="00673462"/>
    <w:rsid w:val="0069375C"/>
    <w:rsid w:val="006B4F41"/>
    <w:rsid w:val="006C35AC"/>
    <w:rsid w:val="006D65C2"/>
    <w:rsid w:val="00703880"/>
    <w:rsid w:val="00705514"/>
    <w:rsid w:val="007073EC"/>
    <w:rsid w:val="00727CBD"/>
    <w:rsid w:val="00731272"/>
    <w:rsid w:val="007469E9"/>
    <w:rsid w:val="00760342"/>
    <w:rsid w:val="00771C9E"/>
    <w:rsid w:val="007775DA"/>
    <w:rsid w:val="00783586"/>
    <w:rsid w:val="00797FBF"/>
    <w:rsid w:val="007A0756"/>
    <w:rsid w:val="007A59EF"/>
    <w:rsid w:val="007B7544"/>
    <w:rsid w:val="007B7677"/>
    <w:rsid w:val="00815356"/>
    <w:rsid w:val="00821848"/>
    <w:rsid w:val="008367D8"/>
    <w:rsid w:val="00836DFA"/>
    <w:rsid w:val="008770D0"/>
    <w:rsid w:val="00877735"/>
    <w:rsid w:val="00894965"/>
    <w:rsid w:val="008B1D42"/>
    <w:rsid w:val="008B3518"/>
    <w:rsid w:val="008E733E"/>
    <w:rsid w:val="00902086"/>
    <w:rsid w:val="00911CF5"/>
    <w:rsid w:val="00916A61"/>
    <w:rsid w:val="00955AE7"/>
    <w:rsid w:val="00971A64"/>
    <w:rsid w:val="00976CC4"/>
    <w:rsid w:val="00990E93"/>
    <w:rsid w:val="009D534D"/>
    <w:rsid w:val="00A06DC0"/>
    <w:rsid w:val="00A33766"/>
    <w:rsid w:val="00A50E5F"/>
    <w:rsid w:val="00A576CB"/>
    <w:rsid w:val="00A8070B"/>
    <w:rsid w:val="00A80C9B"/>
    <w:rsid w:val="00A87042"/>
    <w:rsid w:val="00AB191A"/>
    <w:rsid w:val="00AD620E"/>
    <w:rsid w:val="00AF2133"/>
    <w:rsid w:val="00AF2E87"/>
    <w:rsid w:val="00AF4AC1"/>
    <w:rsid w:val="00B42059"/>
    <w:rsid w:val="00B57AA6"/>
    <w:rsid w:val="00B63037"/>
    <w:rsid w:val="00B7725F"/>
    <w:rsid w:val="00B82DFC"/>
    <w:rsid w:val="00B917E4"/>
    <w:rsid w:val="00B9201A"/>
    <w:rsid w:val="00BB0F4B"/>
    <w:rsid w:val="00BC079C"/>
    <w:rsid w:val="00BC79A3"/>
    <w:rsid w:val="00BE3801"/>
    <w:rsid w:val="00BF1BB8"/>
    <w:rsid w:val="00BF3F21"/>
    <w:rsid w:val="00C7116C"/>
    <w:rsid w:val="00C84660"/>
    <w:rsid w:val="00CA3839"/>
    <w:rsid w:val="00CA660B"/>
    <w:rsid w:val="00CC5033"/>
    <w:rsid w:val="00CD56E0"/>
    <w:rsid w:val="00CF24A2"/>
    <w:rsid w:val="00D067B9"/>
    <w:rsid w:val="00D11466"/>
    <w:rsid w:val="00D114A6"/>
    <w:rsid w:val="00D35C27"/>
    <w:rsid w:val="00D36EEA"/>
    <w:rsid w:val="00D43491"/>
    <w:rsid w:val="00D60DDE"/>
    <w:rsid w:val="00D93517"/>
    <w:rsid w:val="00D93A40"/>
    <w:rsid w:val="00DA2BE9"/>
    <w:rsid w:val="00DA6942"/>
    <w:rsid w:val="00DD4559"/>
    <w:rsid w:val="00E05EBE"/>
    <w:rsid w:val="00E06764"/>
    <w:rsid w:val="00E35846"/>
    <w:rsid w:val="00E528E9"/>
    <w:rsid w:val="00E529DB"/>
    <w:rsid w:val="00E6322F"/>
    <w:rsid w:val="00E72E6A"/>
    <w:rsid w:val="00E80D3F"/>
    <w:rsid w:val="00ED17F3"/>
    <w:rsid w:val="00EE74B8"/>
    <w:rsid w:val="00F156E7"/>
    <w:rsid w:val="00F2409C"/>
    <w:rsid w:val="00F822E0"/>
    <w:rsid w:val="00FB105E"/>
    <w:rsid w:val="00FC1B8F"/>
    <w:rsid w:val="00FF5AB1"/>
    <w:rsid w:val="092D9B34"/>
    <w:rsid w:val="09EF9A07"/>
    <w:rsid w:val="1340F140"/>
    <w:rsid w:val="18838484"/>
    <w:rsid w:val="1E7BF800"/>
    <w:rsid w:val="23B34F38"/>
    <w:rsid w:val="25277E6C"/>
    <w:rsid w:val="2EBCBB6C"/>
    <w:rsid w:val="2ED14A4D"/>
    <w:rsid w:val="30A5A430"/>
    <w:rsid w:val="325D99CB"/>
    <w:rsid w:val="34223E85"/>
    <w:rsid w:val="34626659"/>
    <w:rsid w:val="367E91E0"/>
    <w:rsid w:val="36FCEEEB"/>
    <w:rsid w:val="3C290375"/>
    <w:rsid w:val="3CA8CAEC"/>
    <w:rsid w:val="3E0FAFB3"/>
    <w:rsid w:val="46314A31"/>
    <w:rsid w:val="55AD1082"/>
    <w:rsid w:val="57FC129F"/>
    <w:rsid w:val="5F750A24"/>
    <w:rsid w:val="5FF0F17F"/>
    <w:rsid w:val="691F8B82"/>
    <w:rsid w:val="6FC5695B"/>
    <w:rsid w:val="7044B128"/>
    <w:rsid w:val="710D70F3"/>
    <w:rsid w:val="7D41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6CC8"/>
  <w15:chartTrackingRefBased/>
  <w15:docId w15:val="{B0849ECE-52C8-924B-878A-3FA4855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B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BE9"/>
    <w:pPr>
      <w:spacing w:before="120" w:after="120"/>
      <w:ind w:left="360"/>
    </w:pPr>
    <w:rPr>
      <w:rFonts w:ascii="Open Sans" w:eastAsiaTheme="minorEastAsia" w:hAnsi="Open Sans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C29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5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14"/>
  </w:style>
  <w:style w:type="paragraph" w:styleId="Footer">
    <w:name w:val="footer"/>
    <w:basedOn w:val="Normal"/>
    <w:link w:val="FooterChar"/>
    <w:uiPriority w:val="99"/>
    <w:unhideWhenUsed/>
    <w:rsid w:val="00705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14"/>
  </w:style>
  <w:style w:type="paragraph" w:styleId="NormalWeb">
    <w:name w:val="Normal (Web)"/>
    <w:basedOn w:val="Normal"/>
    <w:uiPriority w:val="99"/>
    <w:semiHidden/>
    <w:unhideWhenUsed/>
    <w:rsid w:val="00F822E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518"/>
    <w:rPr>
      <w:b/>
      <w:bCs/>
      <w:sz w:val="20"/>
      <w:szCs w:val="20"/>
    </w:rPr>
  </w:style>
  <w:style w:type="paragraph" w:customStyle="1" w:styleId="paragraph">
    <w:name w:val="paragraph"/>
    <w:basedOn w:val="Normal"/>
    <w:rsid w:val="007A59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A59EF"/>
  </w:style>
  <w:style w:type="character" w:customStyle="1" w:styleId="eop">
    <w:name w:val="eop"/>
    <w:basedOn w:val="DefaultParagraphFont"/>
    <w:rsid w:val="007A59EF"/>
  </w:style>
  <w:style w:type="paragraph" w:styleId="Revision">
    <w:name w:val="Revision"/>
    <w:hidden/>
    <w:uiPriority w:val="99"/>
    <w:semiHidden/>
    <w:rsid w:val="00E358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34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B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symptoms-testing/symptoms.html" TargetMode="External"/><Relationship Id="rId18" Type="http://schemas.openxmlformats.org/officeDocument/2006/relationships/hyperlink" Target="https://www.cdc.gov/coronavirus/2019-ncov/symptoms-testing/symptoms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washington.edu/covid-19-prevention-and-response/covid-19-case-respons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ashington.edu/coronavirus/testing/" TargetMode="External"/><Relationship Id="rId17" Type="http://schemas.openxmlformats.org/officeDocument/2006/relationships/hyperlink" Target="https://www.ehs.washington.edu/covid-19-prevention-and-response/uw-covid-19-vaccination-policy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ovidehc@uw.edu" TargetMode="External"/><Relationship Id="rId20" Type="http://schemas.openxmlformats.org/officeDocument/2006/relationships/hyperlink" Target="https://www.ehs.washington.edu/system/files/resources/cleaning-disinfection-protocols-covid-19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php/contact-tracing/contact-tracing-plan/appendix.htm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coronavirus/testing/" TargetMode="External"/><Relationship Id="rId23" Type="http://schemas.openxmlformats.org/officeDocument/2006/relationships/hyperlink" Target="mailto:covidehc@uw.edu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ehs.washington.edu/covid-19-prevention-and-response/face-covering-requirement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symptoms-testing/symptoms.html" TargetMode="External"/><Relationship Id="rId22" Type="http://schemas.openxmlformats.org/officeDocument/2006/relationships/hyperlink" Target="https://uw.edu/coronaviru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8A40584086D469AB01CD4E54D4480" ma:contentTypeVersion="9" ma:contentTypeDescription="Create a new document." ma:contentTypeScope="" ma:versionID="b2618d58bc642cebd5737e7825c1009c">
  <xsd:schema xmlns:xsd="http://www.w3.org/2001/XMLSchema" xmlns:xs="http://www.w3.org/2001/XMLSchema" xmlns:p="http://schemas.microsoft.com/office/2006/metadata/properties" xmlns:ns2="162d08df-de4a-480e-bca6-3ec250d4ec9b" xmlns:ns3="10f4a041-533f-4518-aaac-8d6ae5db4cf6" targetNamespace="http://schemas.microsoft.com/office/2006/metadata/properties" ma:root="true" ma:fieldsID="d44b4b8b352fd9bb8d53eacdc7ef680e" ns2:_="" ns3:_="">
    <xsd:import namespace="162d08df-de4a-480e-bca6-3ec250d4ec9b"/>
    <xsd:import namespace="10f4a041-533f-4518-aaac-8d6ae5db4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d08df-de4a-480e-bca6-3ec250d4e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a041-533f-4518-aaac-8d6ae5db4c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D2EA8-FA1D-4C08-AC42-78DCB2319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5D117-1D56-4890-841D-64C6B7B1A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E8D0A-CC1F-46CB-97AE-2A60F8FFD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D1798-FD1C-4FA7-BA36-350BB2502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d08df-de4a-480e-bca6-3ec250d4ec9b"/>
    <ds:schemaRef ds:uri="10f4a041-533f-4518-aaac-8d6ae5db4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2812</Characters>
  <Application>Microsoft Office Word</Application>
  <DocSecurity>4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adams</dc:creator>
  <cp:keywords/>
  <dc:description/>
  <cp:lastModifiedBy>Karen Crow</cp:lastModifiedBy>
  <cp:revision>2</cp:revision>
  <dcterms:created xsi:type="dcterms:W3CDTF">2023-05-11T19:28:00Z</dcterms:created>
  <dcterms:modified xsi:type="dcterms:W3CDTF">2023-05-11T19:28:00Z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0x0101002458A40584086D469AB01CD4E54D4480</vt:lpwstr>
  </property>
</Properties>
</file>